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5C" w:rsidRPr="0004375C" w:rsidRDefault="0004375C" w:rsidP="0004375C">
      <w:pPr>
        <w:pStyle w:val="a3"/>
        <w:jc w:val="center"/>
        <w:rPr>
          <w:b/>
        </w:rPr>
      </w:pPr>
      <w:r w:rsidRPr="0004375C">
        <w:rPr>
          <w:b/>
        </w:rPr>
        <w:t>АКТ ПРОВЕРКИ КАЧЕСТВА ЗАЩИТНОГО ПОКРЫТИЯ</w:t>
      </w:r>
    </w:p>
    <w:p w:rsidR="0004375C" w:rsidRDefault="0004375C" w:rsidP="0004375C">
      <w:pPr>
        <w:pStyle w:val="a3"/>
        <w:jc w:val="center"/>
      </w:pPr>
      <w:r w:rsidRPr="0004375C">
        <w:rPr>
          <w:b/>
        </w:rPr>
        <w:t>ПОДЗЕМНОГО ГАЗОПРОВОДА (ГАЗОВОГО ВВОДА)</w:t>
      </w:r>
    </w:p>
    <w:p w:rsidR="0004375C" w:rsidRDefault="0004375C" w:rsidP="0004375C">
      <w:pPr>
        <w:pStyle w:val="a3"/>
        <w:rPr>
          <w:lang w:val="en-US"/>
        </w:rPr>
      </w:pPr>
    </w:p>
    <w:p w:rsidR="0004375C" w:rsidRDefault="0004375C" w:rsidP="0004375C">
      <w:pPr>
        <w:pStyle w:val="a3"/>
        <w:rPr>
          <w:lang w:val="en-US"/>
        </w:rPr>
      </w:pPr>
      <w:r>
        <w:t>1.</w:t>
      </w:r>
      <w:r w:rsidRPr="0004375C">
        <w:t xml:space="preserve"> </w:t>
      </w:r>
      <w:r>
        <w:t xml:space="preserve">Перед укладкой в траншею проверено защитное покрытие труб и стыков: на отсутствие механических повреждений и трещин - внешним осмотром; </w:t>
      </w:r>
    </w:p>
    <w:p w:rsidR="0004375C" w:rsidRDefault="0004375C" w:rsidP="0004375C">
      <w:pPr>
        <w:pStyle w:val="a3"/>
        <w:rPr>
          <w:lang w:val="en-US"/>
        </w:rPr>
      </w:pPr>
      <w:r>
        <w:t xml:space="preserve">толщина - замером по ГОСТ 9.602-89 </w:t>
      </w:r>
      <w:r>
        <w:tab/>
        <w:t xml:space="preserve">мм; </w:t>
      </w:r>
    </w:p>
    <w:p w:rsidR="0004375C" w:rsidRPr="0004375C" w:rsidRDefault="0004375C" w:rsidP="0004375C">
      <w:pPr>
        <w:pStyle w:val="a3"/>
      </w:pPr>
      <w:r>
        <w:t>адгезия к стали - по ГОСТ</w:t>
      </w:r>
      <w:r w:rsidRPr="0004375C">
        <w:t xml:space="preserve"> </w:t>
      </w:r>
      <w:r>
        <w:t xml:space="preserve">9.602-89; </w:t>
      </w:r>
    </w:p>
    <w:p w:rsidR="0004375C" w:rsidRDefault="0004375C" w:rsidP="0004375C">
      <w:pPr>
        <w:pStyle w:val="a3"/>
      </w:pPr>
      <w:r>
        <w:t>сплошность</w:t>
      </w:r>
      <w:r>
        <w:rPr>
          <w:lang w:val="en-US"/>
        </w:rPr>
        <w:t xml:space="preserve"> </w:t>
      </w:r>
      <w:r>
        <w:t xml:space="preserve"> - дефектоскопом.</w:t>
      </w:r>
    </w:p>
    <w:p w:rsidR="0004375C" w:rsidRDefault="0004375C" w:rsidP="0004375C">
      <w:pPr>
        <w:pStyle w:val="a3"/>
        <w:rPr>
          <w:lang w:val="en-US"/>
        </w:rPr>
      </w:pPr>
    </w:p>
    <w:p w:rsidR="0004375C" w:rsidRDefault="0004375C" w:rsidP="0004375C">
      <w:pPr>
        <w:pStyle w:val="a3"/>
      </w:pPr>
      <w:r>
        <w:t>2.</w:t>
      </w:r>
      <w:r w:rsidRPr="0004375C">
        <w:t xml:space="preserve"> </w:t>
      </w:r>
      <w:r>
        <w:t>Стыки, изолированные в траншее, проверены внешним осмотром на отсутствие механических повреждений и трещин.</w:t>
      </w:r>
    </w:p>
    <w:p w:rsidR="0004375C" w:rsidRDefault="0004375C" w:rsidP="0004375C">
      <w:pPr>
        <w:pStyle w:val="a3"/>
        <w:rPr>
          <w:lang w:val="en-US"/>
        </w:rPr>
      </w:pPr>
    </w:p>
    <w:p w:rsidR="0004375C" w:rsidRDefault="0004375C" w:rsidP="0004375C">
      <w:pPr>
        <w:pStyle w:val="a3"/>
      </w:pPr>
      <w:r>
        <w:t>3.</w:t>
      </w:r>
      <w:r w:rsidRPr="0004375C">
        <w:t xml:space="preserve"> </w:t>
      </w:r>
      <w:r>
        <w:t>Проверка на отсутствие электрического контакта между металлом трубы и грунтом произведена после полной засыпки траншеи «</w:t>
      </w:r>
      <w:r w:rsidRPr="0004375C">
        <w:t>____</w:t>
      </w:r>
      <w:r>
        <w:t>»</w:t>
      </w:r>
      <w:r w:rsidRPr="0004375C">
        <w:t xml:space="preserve"> __________________ </w:t>
      </w:r>
      <w:r>
        <w:t xml:space="preserve"> 20</w:t>
      </w:r>
      <w:r w:rsidRPr="0004375C">
        <w:t>____</w:t>
      </w:r>
      <w:r>
        <w:t xml:space="preserve"> г.</w:t>
      </w:r>
    </w:p>
    <w:p w:rsidR="0004375C" w:rsidRDefault="0004375C" w:rsidP="0004375C">
      <w:pPr>
        <w:pStyle w:val="a3"/>
        <w:rPr>
          <w:lang w:val="en-US"/>
        </w:rPr>
      </w:pPr>
    </w:p>
    <w:p w:rsidR="0004375C" w:rsidRDefault="0004375C" w:rsidP="0004375C">
      <w:pPr>
        <w:pStyle w:val="a3"/>
      </w:pPr>
      <w:r>
        <w:t>Начальник лаборатории</w:t>
      </w:r>
      <w:r>
        <w:rPr>
          <w:lang w:val="en-US"/>
        </w:rPr>
        <w:t xml:space="preserve"> ______________________________________________________________</w:t>
      </w:r>
      <w:r>
        <w:tab/>
      </w:r>
    </w:p>
    <w:p w:rsidR="0004375C" w:rsidRPr="0004375C" w:rsidRDefault="0004375C" w:rsidP="0004375C">
      <w:pPr>
        <w:pStyle w:val="a3"/>
        <w:jc w:val="center"/>
        <w:rPr>
          <w:vertAlign w:val="superscript"/>
        </w:rPr>
      </w:pPr>
      <w:r w:rsidRPr="0004375C">
        <w:rPr>
          <w:vertAlign w:val="superscript"/>
        </w:rPr>
        <w:t>(подпись, инициалы, фамилия)</w:t>
      </w:r>
    </w:p>
    <w:p w:rsidR="0004375C" w:rsidRPr="0004375C" w:rsidRDefault="0004375C" w:rsidP="0004375C">
      <w:pPr>
        <w:pStyle w:val="a3"/>
        <w:rPr>
          <w:lang w:val="en-US"/>
        </w:rPr>
      </w:pPr>
      <w:r>
        <w:t>П</w:t>
      </w:r>
      <w:r>
        <w:t>редставитель газового хозяйства</w:t>
      </w:r>
      <w:r>
        <w:rPr>
          <w:lang w:val="en-US"/>
        </w:rPr>
        <w:t xml:space="preserve"> _____________________________________________________</w:t>
      </w:r>
    </w:p>
    <w:p w:rsidR="009C13BE" w:rsidRPr="0004375C" w:rsidRDefault="0004375C" w:rsidP="0004375C">
      <w:pPr>
        <w:pStyle w:val="a3"/>
        <w:jc w:val="center"/>
        <w:rPr>
          <w:vertAlign w:val="superscript"/>
        </w:rPr>
      </w:pPr>
      <w:bookmarkStart w:id="0" w:name="_GoBack"/>
      <w:bookmarkEnd w:id="0"/>
      <w:r w:rsidRPr="0004375C">
        <w:rPr>
          <w:vertAlign w:val="superscript"/>
        </w:rPr>
        <w:t>(должность, подпись, инициалы, фамилия)</w:t>
      </w:r>
    </w:p>
    <w:sectPr w:rsidR="009C13BE" w:rsidRPr="0004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5C"/>
    <w:rsid w:val="0004375C"/>
    <w:rsid w:val="009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7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2020-08-06T06:21:00Z</dcterms:created>
  <dcterms:modified xsi:type="dcterms:W3CDTF">2020-08-06T06:25:00Z</dcterms:modified>
</cp:coreProperties>
</file>